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83" w:rsidRDefault="00CB024F">
      <w:pPr>
        <w:rPr>
          <w:rFonts w:asciiTheme="majorHAnsi" w:hAnsiTheme="majorHAnsi"/>
        </w:rPr>
      </w:pPr>
      <w:r w:rsidRPr="00B57923">
        <w:rPr>
          <w:rFonts w:asciiTheme="majorHAnsi" w:hAnsiTheme="majorHAnsi"/>
        </w:rPr>
        <w:t>Name: _____________________________________________________________</w:t>
      </w:r>
      <w:r w:rsidRPr="00B57923">
        <w:rPr>
          <w:rFonts w:asciiTheme="majorHAnsi" w:hAnsiTheme="majorHAnsi"/>
        </w:rPr>
        <w:tab/>
        <w:t xml:space="preserve">Homework: </w:t>
      </w:r>
      <w:r w:rsidR="00720163">
        <w:rPr>
          <w:rFonts w:asciiTheme="majorHAnsi" w:hAnsiTheme="majorHAnsi"/>
        </w:rPr>
        <w:t xml:space="preserve">March </w:t>
      </w:r>
      <w:r w:rsidR="00DE00E9">
        <w:rPr>
          <w:rFonts w:asciiTheme="majorHAnsi" w:hAnsiTheme="majorHAnsi"/>
        </w:rPr>
        <w:t>24-27</w:t>
      </w:r>
      <w:r w:rsidR="00105CA1">
        <w:rPr>
          <w:rFonts w:asciiTheme="majorHAnsi" w:hAnsiTheme="majorHAnsi"/>
        </w:rPr>
        <w:t>, 2014</w:t>
      </w:r>
    </w:p>
    <w:tbl>
      <w:tblPr>
        <w:tblStyle w:val="TableGrid"/>
        <w:tblW w:w="0" w:type="auto"/>
        <w:tblLook w:val="04A0" w:firstRow="1" w:lastRow="0" w:firstColumn="1" w:lastColumn="0" w:noHBand="0" w:noVBand="1"/>
      </w:tblPr>
      <w:tblGrid>
        <w:gridCol w:w="5508"/>
        <w:gridCol w:w="5508"/>
      </w:tblGrid>
      <w:tr w:rsidR="00105CA1" w:rsidTr="00105CA1">
        <w:tc>
          <w:tcPr>
            <w:tcW w:w="5508" w:type="dxa"/>
          </w:tcPr>
          <w:p w:rsidR="00B5465F" w:rsidRDefault="00B5465F">
            <w:pPr>
              <w:rPr>
                <w:rFonts w:asciiTheme="majorHAnsi" w:hAnsiTheme="majorHAnsi"/>
                <w:u w:val="single"/>
              </w:rPr>
            </w:pPr>
          </w:p>
          <w:p w:rsidR="00105CA1" w:rsidRPr="009647A1" w:rsidRDefault="00105CA1">
            <w:pPr>
              <w:rPr>
                <w:rFonts w:asciiTheme="majorHAnsi" w:hAnsiTheme="majorHAnsi"/>
              </w:rPr>
            </w:pPr>
            <w:r>
              <w:rPr>
                <w:rFonts w:asciiTheme="majorHAnsi" w:hAnsiTheme="majorHAnsi"/>
                <w:u w:val="single"/>
              </w:rPr>
              <w:t>Monday</w:t>
            </w:r>
            <w:r w:rsidR="009647A1">
              <w:rPr>
                <w:rFonts w:asciiTheme="majorHAnsi" w:hAnsiTheme="majorHAnsi"/>
              </w:rPr>
              <w:t xml:space="preserve"> – </w:t>
            </w:r>
          </w:p>
          <w:p w:rsidR="0096270A" w:rsidRDefault="00B5465F" w:rsidP="00B5465F">
            <w:pPr>
              <w:rPr>
                <w:rFonts w:asciiTheme="majorHAnsi" w:hAnsiTheme="majorHAnsi"/>
              </w:rPr>
            </w:pPr>
            <w:r w:rsidRPr="0084294B">
              <w:rPr>
                <w:rFonts w:asciiTheme="majorHAnsi" w:hAnsiTheme="majorHAnsi"/>
                <w:b/>
              </w:rPr>
              <w:t>Word study</w:t>
            </w:r>
            <w:r>
              <w:rPr>
                <w:rFonts w:asciiTheme="majorHAnsi" w:hAnsiTheme="majorHAnsi"/>
              </w:rPr>
              <w:t xml:space="preserve"> –sort and write words into categories</w:t>
            </w:r>
          </w:p>
          <w:p w:rsidR="00B5465F" w:rsidRDefault="00B5465F" w:rsidP="00B5465F">
            <w:pPr>
              <w:rPr>
                <w:rFonts w:asciiTheme="majorHAnsi" w:hAnsiTheme="majorHAnsi"/>
              </w:rPr>
            </w:pPr>
            <w:r w:rsidRPr="0084294B">
              <w:rPr>
                <w:rFonts w:asciiTheme="majorHAnsi" w:hAnsiTheme="majorHAnsi"/>
                <w:b/>
              </w:rPr>
              <w:t>Reading</w:t>
            </w:r>
            <w:r>
              <w:rPr>
                <w:rFonts w:asciiTheme="majorHAnsi" w:hAnsiTheme="majorHAnsi"/>
              </w:rPr>
              <w:t xml:space="preserve"> – </w:t>
            </w:r>
            <w:r w:rsidR="009647A1">
              <w:rPr>
                <w:rFonts w:asciiTheme="majorHAnsi" w:hAnsiTheme="majorHAnsi"/>
              </w:rPr>
              <w:t xml:space="preserve">30 </w:t>
            </w:r>
            <w:proofErr w:type="spellStart"/>
            <w:r w:rsidR="009647A1">
              <w:rPr>
                <w:rFonts w:asciiTheme="majorHAnsi" w:hAnsiTheme="majorHAnsi"/>
              </w:rPr>
              <w:t>mins</w:t>
            </w:r>
            <w:proofErr w:type="spellEnd"/>
            <w:r w:rsidR="009647A1">
              <w:rPr>
                <w:rFonts w:asciiTheme="majorHAnsi" w:hAnsiTheme="majorHAnsi"/>
              </w:rPr>
              <w:t xml:space="preserve"> – </w:t>
            </w:r>
            <w:r w:rsidR="00DE00E9">
              <w:rPr>
                <w:rFonts w:asciiTheme="majorHAnsi" w:hAnsiTheme="majorHAnsi"/>
              </w:rPr>
              <w:t>See the reading assignment on the back (“Entertaining Contrary Views”)</w:t>
            </w:r>
          </w:p>
          <w:p w:rsidR="00B5465F" w:rsidRPr="00DE00E9" w:rsidRDefault="00B5465F" w:rsidP="00B5465F">
            <w:pPr>
              <w:rPr>
                <w:rFonts w:asciiTheme="majorHAnsi" w:hAnsiTheme="majorHAnsi"/>
              </w:rPr>
            </w:pPr>
            <w:proofErr w:type="gramStart"/>
            <w:r w:rsidRPr="0084294B">
              <w:rPr>
                <w:rFonts w:asciiTheme="majorHAnsi" w:hAnsiTheme="majorHAnsi"/>
                <w:b/>
              </w:rPr>
              <w:t>Math</w:t>
            </w:r>
            <w:r>
              <w:rPr>
                <w:rFonts w:asciiTheme="majorHAnsi" w:hAnsiTheme="majorHAnsi"/>
              </w:rPr>
              <w:t xml:space="preserve"> – </w:t>
            </w:r>
            <w:r w:rsidR="009647A1">
              <w:rPr>
                <w:rFonts w:asciiTheme="majorHAnsi" w:hAnsiTheme="majorHAnsi"/>
              </w:rPr>
              <w:t xml:space="preserve">20 </w:t>
            </w:r>
            <w:proofErr w:type="spellStart"/>
            <w:r w:rsidR="009647A1">
              <w:rPr>
                <w:rFonts w:asciiTheme="majorHAnsi" w:hAnsiTheme="majorHAnsi"/>
              </w:rPr>
              <w:t>mins</w:t>
            </w:r>
            <w:proofErr w:type="spellEnd"/>
            <w:r w:rsidR="00DE00E9">
              <w:rPr>
                <w:rFonts w:asciiTheme="majorHAnsi" w:hAnsiTheme="majorHAnsi"/>
              </w:rPr>
              <w:t xml:space="preserve"> –</w:t>
            </w:r>
            <w:r w:rsidR="009647A1">
              <w:rPr>
                <w:rFonts w:asciiTheme="majorHAnsi" w:hAnsiTheme="majorHAnsi"/>
              </w:rPr>
              <w:t xml:space="preserve"> </w:t>
            </w:r>
            <w:r w:rsidR="00DE00E9">
              <w:rPr>
                <w:rFonts w:asciiTheme="majorHAnsi" w:hAnsiTheme="majorHAnsi"/>
              </w:rPr>
              <w:t>make</w:t>
            </w:r>
            <w:proofErr w:type="gramEnd"/>
            <w:r w:rsidR="00DE00E9">
              <w:rPr>
                <w:rFonts w:asciiTheme="majorHAnsi" w:hAnsiTheme="majorHAnsi"/>
              </w:rPr>
              <w:t xml:space="preserve"> corrections to the </w:t>
            </w:r>
            <w:r w:rsidR="00DE00E9">
              <w:rPr>
                <w:rFonts w:asciiTheme="majorHAnsi" w:hAnsiTheme="majorHAnsi"/>
                <w:b/>
              </w:rPr>
              <w:t>open note</w:t>
            </w:r>
            <w:r w:rsidR="00DE00E9">
              <w:rPr>
                <w:rFonts w:asciiTheme="majorHAnsi" w:hAnsiTheme="majorHAnsi"/>
              </w:rPr>
              <w:t xml:space="preserve"> math assessment from last week. This will be turned back in to improve scores.  Students may use their math journals.</w:t>
            </w:r>
          </w:p>
          <w:p w:rsidR="00B5465F" w:rsidRPr="00105CA1" w:rsidRDefault="00B5465F" w:rsidP="00B5465F">
            <w:pPr>
              <w:rPr>
                <w:rFonts w:asciiTheme="majorHAnsi" w:hAnsiTheme="majorHAnsi"/>
              </w:rPr>
            </w:pPr>
          </w:p>
        </w:tc>
        <w:tc>
          <w:tcPr>
            <w:tcW w:w="5508" w:type="dxa"/>
          </w:tcPr>
          <w:p w:rsidR="00105CA1" w:rsidRDefault="00105CA1">
            <w:pPr>
              <w:rPr>
                <w:rFonts w:asciiTheme="majorHAnsi" w:hAnsiTheme="majorHAnsi"/>
              </w:rPr>
            </w:pPr>
            <w:r>
              <w:rPr>
                <w:rFonts w:asciiTheme="majorHAnsi" w:hAnsiTheme="majorHAnsi"/>
              </w:rPr>
              <w:t>Parent Signature:</w:t>
            </w:r>
          </w:p>
          <w:p w:rsidR="00DE00E9" w:rsidRDefault="00DE00E9">
            <w:pPr>
              <w:rPr>
                <w:rFonts w:asciiTheme="majorHAnsi" w:hAnsiTheme="majorHAnsi"/>
              </w:rPr>
            </w:pPr>
          </w:p>
          <w:p w:rsidR="00DE00E9" w:rsidRPr="00DE00E9" w:rsidRDefault="00DE00E9">
            <w:pPr>
              <w:rPr>
                <w:rFonts w:asciiTheme="majorHAnsi" w:hAnsiTheme="majorHAnsi"/>
                <w:b/>
              </w:rPr>
            </w:pPr>
            <w:r>
              <w:rPr>
                <w:rFonts w:asciiTheme="majorHAnsi" w:hAnsiTheme="majorHAnsi"/>
                <w:b/>
              </w:rPr>
              <w:t>Progress reports were sent home in data binders today.  Please sign those and return by Friday.  If you have any questions or comments, please include those on the progress report or email me:  nalloang@wcps.k12.md.us</w:t>
            </w:r>
          </w:p>
        </w:tc>
      </w:tr>
      <w:tr w:rsidR="00105CA1" w:rsidTr="00105CA1">
        <w:tc>
          <w:tcPr>
            <w:tcW w:w="5508" w:type="dxa"/>
          </w:tcPr>
          <w:p w:rsidR="0096270A" w:rsidRDefault="0096270A">
            <w:pPr>
              <w:rPr>
                <w:rFonts w:asciiTheme="majorHAnsi" w:hAnsiTheme="majorHAnsi"/>
                <w:u w:val="single"/>
              </w:rPr>
            </w:pPr>
          </w:p>
          <w:p w:rsidR="00105CA1" w:rsidRPr="00B5465F" w:rsidRDefault="00105CA1">
            <w:pPr>
              <w:rPr>
                <w:rFonts w:asciiTheme="majorHAnsi" w:hAnsiTheme="majorHAnsi"/>
              </w:rPr>
            </w:pPr>
            <w:r>
              <w:rPr>
                <w:rFonts w:asciiTheme="majorHAnsi" w:hAnsiTheme="majorHAnsi"/>
                <w:u w:val="single"/>
              </w:rPr>
              <w:t>Tuesday</w:t>
            </w:r>
            <w:r w:rsidR="00B5465F">
              <w:rPr>
                <w:rFonts w:asciiTheme="majorHAnsi" w:hAnsiTheme="majorHAnsi"/>
              </w:rPr>
              <w:t xml:space="preserve"> – </w:t>
            </w:r>
          </w:p>
          <w:p w:rsidR="00B5465F" w:rsidRDefault="00720163" w:rsidP="00B5465F">
            <w:pPr>
              <w:rPr>
                <w:rFonts w:asciiTheme="majorHAnsi" w:hAnsiTheme="majorHAnsi"/>
              </w:rPr>
            </w:pPr>
            <w:r w:rsidRPr="0084294B">
              <w:rPr>
                <w:rFonts w:asciiTheme="majorHAnsi" w:hAnsiTheme="majorHAnsi"/>
                <w:b/>
              </w:rPr>
              <w:t>Word study</w:t>
            </w:r>
            <w:r>
              <w:rPr>
                <w:rFonts w:asciiTheme="majorHAnsi" w:hAnsiTheme="majorHAnsi"/>
              </w:rPr>
              <w:t xml:space="preserve"> – </w:t>
            </w:r>
            <w:r w:rsidR="00B5465F">
              <w:rPr>
                <w:rFonts w:asciiTheme="majorHAnsi" w:hAnsiTheme="majorHAnsi"/>
              </w:rPr>
              <w:t>blind sort: call out the words to your student so they can sort them into the correct category and spell the word correctly (don’t let them see the word)</w:t>
            </w:r>
          </w:p>
          <w:p w:rsidR="00720163" w:rsidRDefault="00B5465F" w:rsidP="00720163">
            <w:pPr>
              <w:rPr>
                <w:rFonts w:asciiTheme="majorHAnsi" w:hAnsiTheme="majorHAnsi"/>
              </w:rPr>
            </w:pPr>
            <w:r w:rsidRPr="0084294B">
              <w:rPr>
                <w:rFonts w:asciiTheme="majorHAnsi" w:hAnsiTheme="majorHAnsi"/>
                <w:b/>
              </w:rPr>
              <w:t>Reading</w:t>
            </w:r>
            <w:r>
              <w:rPr>
                <w:rFonts w:asciiTheme="majorHAnsi" w:hAnsiTheme="majorHAnsi"/>
              </w:rPr>
              <w:t xml:space="preserve"> – </w:t>
            </w:r>
            <w:r w:rsidR="002D6080">
              <w:rPr>
                <w:rFonts w:asciiTheme="majorHAnsi" w:hAnsiTheme="majorHAnsi"/>
              </w:rPr>
              <w:t>30 mins</w:t>
            </w:r>
          </w:p>
          <w:p w:rsidR="0096270A" w:rsidRDefault="00720163" w:rsidP="009647A1">
            <w:pPr>
              <w:rPr>
                <w:rFonts w:asciiTheme="majorHAnsi" w:hAnsiTheme="majorHAnsi"/>
              </w:rPr>
            </w:pPr>
            <w:r w:rsidRPr="0084294B">
              <w:rPr>
                <w:rFonts w:asciiTheme="majorHAnsi" w:hAnsiTheme="majorHAnsi"/>
                <w:b/>
              </w:rPr>
              <w:t>Math</w:t>
            </w:r>
            <w:r>
              <w:rPr>
                <w:rFonts w:asciiTheme="majorHAnsi" w:hAnsiTheme="majorHAnsi"/>
              </w:rPr>
              <w:t xml:space="preserve"> –</w:t>
            </w:r>
            <w:r w:rsidR="009647A1">
              <w:rPr>
                <w:rFonts w:asciiTheme="majorHAnsi" w:hAnsiTheme="majorHAnsi"/>
              </w:rPr>
              <w:t xml:space="preserve"> </w:t>
            </w:r>
            <w:r w:rsidR="00DE00E9">
              <w:rPr>
                <w:rFonts w:asciiTheme="majorHAnsi" w:hAnsiTheme="majorHAnsi"/>
              </w:rPr>
              <w:t>worksheet (will be sent home Tuesday)</w:t>
            </w:r>
          </w:p>
          <w:p w:rsidR="009647A1" w:rsidRPr="00105CA1" w:rsidRDefault="009647A1" w:rsidP="009647A1">
            <w:pPr>
              <w:rPr>
                <w:rFonts w:asciiTheme="majorHAnsi" w:hAnsiTheme="majorHAnsi"/>
              </w:rPr>
            </w:pPr>
          </w:p>
        </w:tc>
        <w:tc>
          <w:tcPr>
            <w:tcW w:w="5508" w:type="dxa"/>
          </w:tcPr>
          <w:p w:rsidR="00105CA1" w:rsidRDefault="00105CA1">
            <w:pPr>
              <w:rPr>
                <w:rFonts w:asciiTheme="majorHAnsi" w:hAnsiTheme="majorHAnsi"/>
              </w:rPr>
            </w:pPr>
            <w:r>
              <w:rPr>
                <w:rFonts w:asciiTheme="majorHAnsi" w:hAnsiTheme="majorHAnsi"/>
              </w:rPr>
              <w:t>Parent Signature:</w:t>
            </w:r>
          </w:p>
        </w:tc>
      </w:tr>
      <w:tr w:rsidR="00105CA1" w:rsidTr="00105CA1">
        <w:tc>
          <w:tcPr>
            <w:tcW w:w="5508" w:type="dxa"/>
          </w:tcPr>
          <w:p w:rsidR="0096270A" w:rsidRDefault="0096270A">
            <w:pPr>
              <w:rPr>
                <w:rFonts w:asciiTheme="majorHAnsi" w:hAnsiTheme="majorHAnsi"/>
                <w:u w:val="single"/>
              </w:rPr>
            </w:pPr>
          </w:p>
          <w:p w:rsidR="00105CA1" w:rsidRPr="00B5465F" w:rsidRDefault="00105CA1">
            <w:pPr>
              <w:rPr>
                <w:rFonts w:asciiTheme="majorHAnsi" w:hAnsiTheme="majorHAnsi"/>
              </w:rPr>
            </w:pPr>
            <w:r w:rsidRPr="00105CA1">
              <w:rPr>
                <w:rFonts w:asciiTheme="majorHAnsi" w:hAnsiTheme="majorHAnsi"/>
                <w:u w:val="single"/>
              </w:rPr>
              <w:t>Wednesday</w:t>
            </w:r>
            <w:r w:rsidR="00B5465F">
              <w:rPr>
                <w:rFonts w:asciiTheme="majorHAnsi" w:hAnsiTheme="majorHAnsi"/>
              </w:rPr>
              <w:t xml:space="preserve"> - </w:t>
            </w:r>
          </w:p>
          <w:p w:rsidR="00B5465F" w:rsidRDefault="00720163">
            <w:pPr>
              <w:rPr>
                <w:rFonts w:asciiTheme="majorHAnsi" w:hAnsiTheme="majorHAnsi"/>
              </w:rPr>
            </w:pPr>
            <w:r w:rsidRPr="0084294B">
              <w:rPr>
                <w:rFonts w:asciiTheme="majorHAnsi" w:hAnsiTheme="majorHAnsi"/>
                <w:b/>
              </w:rPr>
              <w:t>Word study</w:t>
            </w:r>
            <w:r>
              <w:rPr>
                <w:rFonts w:asciiTheme="majorHAnsi" w:hAnsiTheme="majorHAnsi"/>
              </w:rPr>
              <w:t xml:space="preserve"> –</w:t>
            </w:r>
            <w:r w:rsidR="00B5465F">
              <w:rPr>
                <w:rFonts w:asciiTheme="majorHAnsi" w:hAnsiTheme="majorHAnsi"/>
              </w:rPr>
              <w:t xml:space="preserve"> Write 10 words in complete, grammatically correct sentences.</w:t>
            </w:r>
          </w:p>
          <w:p w:rsidR="00105CA1" w:rsidRDefault="00105CA1">
            <w:pPr>
              <w:rPr>
                <w:rFonts w:asciiTheme="majorHAnsi" w:hAnsiTheme="majorHAnsi"/>
              </w:rPr>
            </w:pPr>
            <w:r w:rsidRPr="0084294B">
              <w:rPr>
                <w:rFonts w:asciiTheme="majorHAnsi" w:hAnsiTheme="majorHAnsi"/>
                <w:b/>
              </w:rPr>
              <w:t>Reading</w:t>
            </w:r>
            <w:r>
              <w:rPr>
                <w:rFonts w:asciiTheme="majorHAnsi" w:hAnsiTheme="majorHAnsi"/>
              </w:rPr>
              <w:t xml:space="preserve"> – </w:t>
            </w:r>
            <w:r w:rsidR="00DE00E9">
              <w:rPr>
                <w:rFonts w:asciiTheme="majorHAnsi" w:hAnsiTheme="majorHAnsi"/>
              </w:rPr>
              <w:t>“Minute 100” sheet (commas and ending punctuation)</w:t>
            </w:r>
            <w:bookmarkStart w:id="0" w:name="_GoBack"/>
            <w:bookmarkEnd w:id="0"/>
          </w:p>
          <w:p w:rsidR="00105CA1" w:rsidRDefault="00105CA1">
            <w:pPr>
              <w:rPr>
                <w:rFonts w:asciiTheme="majorHAnsi" w:hAnsiTheme="majorHAnsi"/>
              </w:rPr>
            </w:pPr>
            <w:r w:rsidRPr="0084294B">
              <w:rPr>
                <w:rFonts w:asciiTheme="majorHAnsi" w:hAnsiTheme="majorHAnsi"/>
                <w:b/>
              </w:rPr>
              <w:t>Math</w:t>
            </w:r>
            <w:r>
              <w:rPr>
                <w:rFonts w:asciiTheme="majorHAnsi" w:hAnsiTheme="majorHAnsi"/>
              </w:rPr>
              <w:t xml:space="preserve"> </w:t>
            </w:r>
            <w:r w:rsidR="0096270A">
              <w:rPr>
                <w:rFonts w:asciiTheme="majorHAnsi" w:hAnsiTheme="majorHAnsi"/>
              </w:rPr>
              <w:t>–</w:t>
            </w:r>
            <w:r>
              <w:rPr>
                <w:rFonts w:asciiTheme="majorHAnsi" w:hAnsiTheme="majorHAnsi"/>
              </w:rPr>
              <w:t xml:space="preserve"> </w:t>
            </w:r>
            <w:r w:rsidR="00DE00E9">
              <w:rPr>
                <w:rFonts w:asciiTheme="majorHAnsi" w:hAnsiTheme="majorHAnsi"/>
              </w:rPr>
              <w:t>worksheet (will be sent home Wednesday)</w:t>
            </w:r>
          </w:p>
          <w:p w:rsidR="0096270A" w:rsidRPr="00105CA1" w:rsidRDefault="0096270A">
            <w:pPr>
              <w:rPr>
                <w:rFonts w:asciiTheme="majorHAnsi" w:hAnsiTheme="majorHAnsi"/>
              </w:rPr>
            </w:pPr>
          </w:p>
        </w:tc>
        <w:tc>
          <w:tcPr>
            <w:tcW w:w="5508" w:type="dxa"/>
          </w:tcPr>
          <w:p w:rsidR="00105CA1" w:rsidRDefault="00105CA1">
            <w:pPr>
              <w:rPr>
                <w:rFonts w:asciiTheme="majorHAnsi" w:hAnsiTheme="majorHAnsi"/>
              </w:rPr>
            </w:pPr>
            <w:r>
              <w:rPr>
                <w:rFonts w:asciiTheme="majorHAnsi" w:hAnsiTheme="majorHAnsi"/>
              </w:rPr>
              <w:t>Parent Signature:</w:t>
            </w:r>
          </w:p>
        </w:tc>
      </w:tr>
      <w:tr w:rsidR="00105CA1" w:rsidTr="00105CA1">
        <w:tc>
          <w:tcPr>
            <w:tcW w:w="5508" w:type="dxa"/>
          </w:tcPr>
          <w:p w:rsidR="0096270A" w:rsidRDefault="0096270A">
            <w:pPr>
              <w:rPr>
                <w:rFonts w:asciiTheme="majorHAnsi" w:hAnsiTheme="majorHAnsi"/>
                <w:u w:val="single"/>
              </w:rPr>
            </w:pPr>
          </w:p>
          <w:p w:rsidR="00105CA1" w:rsidRPr="00720163" w:rsidRDefault="00105CA1">
            <w:pPr>
              <w:rPr>
                <w:rFonts w:asciiTheme="majorHAnsi" w:hAnsiTheme="majorHAnsi"/>
                <w:b/>
              </w:rPr>
            </w:pPr>
            <w:r>
              <w:rPr>
                <w:rFonts w:asciiTheme="majorHAnsi" w:hAnsiTheme="majorHAnsi"/>
                <w:u w:val="single"/>
              </w:rPr>
              <w:t>Thursday</w:t>
            </w:r>
            <w:r w:rsidR="00720163">
              <w:rPr>
                <w:rFonts w:asciiTheme="majorHAnsi" w:hAnsiTheme="majorHAnsi"/>
              </w:rPr>
              <w:t xml:space="preserve"> – </w:t>
            </w:r>
          </w:p>
          <w:p w:rsidR="00105CA1" w:rsidRDefault="00105CA1">
            <w:pPr>
              <w:rPr>
                <w:rFonts w:asciiTheme="majorHAnsi" w:hAnsiTheme="majorHAnsi"/>
              </w:rPr>
            </w:pPr>
            <w:r w:rsidRPr="0084294B">
              <w:rPr>
                <w:rFonts w:asciiTheme="majorHAnsi" w:hAnsiTheme="majorHAnsi"/>
                <w:b/>
              </w:rPr>
              <w:t>Word study</w:t>
            </w:r>
            <w:r>
              <w:rPr>
                <w:rFonts w:asciiTheme="majorHAnsi" w:hAnsiTheme="majorHAnsi"/>
              </w:rPr>
              <w:t xml:space="preserve"> </w:t>
            </w:r>
            <w:r w:rsidR="0096270A">
              <w:rPr>
                <w:rFonts w:asciiTheme="majorHAnsi" w:hAnsiTheme="majorHAnsi"/>
              </w:rPr>
              <w:t>–</w:t>
            </w:r>
            <w:r>
              <w:rPr>
                <w:rFonts w:asciiTheme="majorHAnsi" w:hAnsiTheme="majorHAnsi"/>
              </w:rPr>
              <w:t xml:space="preserve"> </w:t>
            </w:r>
            <w:r w:rsidR="0096270A">
              <w:rPr>
                <w:rFonts w:asciiTheme="majorHAnsi" w:hAnsiTheme="majorHAnsi"/>
              </w:rPr>
              <w:t>add 2 new words to each category that follows the pattern; complete a practice test</w:t>
            </w:r>
          </w:p>
          <w:p w:rsidR="0096270A" w:rsidRDefault="00720163">
            <w:pPr>
              <w:rPr>
                <w:rFonts w:asciiTheme="majorHAnsi" w:hAnsiTheme="majorHAnsi"/>
              </w:rPr>
            </w:pPr>
            <w:r w:rsidRPr="0084294B">
              <w:rPr>
                <w:rFonts w:asciiTheme="majorHAnsi" w:hAnsiTheme="majorHAnsi"/>
                <w:b/>
              </w:rPr>
              <w:t>Reading</w:t>
            </w:r>
            <w:r>
              <w:rPr>
                <w:rFonts w:asciiTheme="majorHAnsi" w:hAnsiTheme="majorHAnsi"/>
              </w:rPr>
              <w:t xml:space="preserve"> –</w:t>
            </w:r>
            <w:r w:rsidR="00B5465F">
              <w:rPr>
                <w:rFonts w:asciiTheme="majorHAnsi" w:hAnsiTheme="majorHAnsi"/>
              </w:rPr>
              <w:t xml:space="preserve"> </w:t>
            </w:r>
            <w:r w:rsidR="009647A1">
              <w:rPr>
                <w:rFonts w:asciiTheme="majorHAnsi" w:hAnsiTheme="majorHAnsi"/>
              </w:rPr>
              <w:t xml:space="preserve">30 </w:t>
            </w:r>
            <w:proofErr w:type="spellStart"/>
            <w:r w:rsidR="009647A1">
              <w:rPr>
                <w:rFonts w:asciiTheme="majorHAnsi" w:hAnsiTheme="majorHAnsi"/>
              </w:rPr>
              <w:t>mins</w:t>
            </w:r>
            <w:proofErr w:type="spellEnd"/>
            <w:r w:rsidR="00DE00E9">
              <w:rPr>
                <w:rFonts w:asciiTheme="majorHAnsi" w:hAnsiTheme="majorHAnsi"/>
              </w:rPr>
              <w:t xml:space="preserve"> </w:t>
            </w:r>
          </w:p>
          <w:p w:rsidR="0096270A" w:rsidRDefault="0096270A">
            <w:pPr>
              <w:rPr>
                <w:rFonts w:asciiTheme="majorHAnsi" w:hAnsiTheme="majorHAnsi"/>
              </w:rPr>
            </w:pPr>
            <w:r w:rsidRPr="0084294B">
              <w:rPr>
                <w:rFonts w:asciiTheme="majorHAnsi" w:hAnsiTheme="majorHAnsi"/>
                <w:b/>
              </w:rPr>
              <w:t>Math</w:t>
            </w:r>
            <w:r>
              <w:rPr>
                <w:rFonts w:asciiTheme="majorHAnsi" w:hAnsiTheme="majorHAnsi"/>
              </w:rPr>
              <w:t xml:space="preserve"> –</w:t>
            </w:r>
            <w:r w:rsidR="007F6F7C">
              <w:rPr>
                <w:rFonts w:asciiTheme="majorHAnsi" w:hAnsiTheme="majorHAnsi"/>
              </w:rPr>
              <w:t xml:space="preserve"> </w:t>
            </w:r>
            <w:r w:rsidR="00DE00E9">
              <w:rPr>
                <w:rFonts w:asciiTheme="majorHAnsi" w:hAnsiTheme="majorHAnsi"/>
              </w:rPr>
              <w:t>worksheet (will be sent home Thursday)</w:t>
            </w:r>
          </w:p>
          <w:p w:rsidR="0096270A" w:rsidRPr="00105CA1" w:rsidRDefault="0096270A">
            <w:pPr>
              <w:rPr>
                <w:rFonts w:asciiTheme="majorHAnsi" w:hAnsiTheme="majorHAnsi"/>
              </w:rPr>
            </w:pPr>
          </w:p>
        </w:tc>
        <w:tc>
          <w:tcPr>
            <w:tcW w:w="5508" w:type="dxa"/>
          </w:tcPr>
          <w:p w:rsidR="00105CA1" w:rsidRDefault="0096270A">
            <w:pPr>
              <w:rPr>
                <w:rFonts w:asciiTheme="majorHAnsi" w:hAnsiTheme="majorHAnsi"/>
              </w:rPr>
            </w:pPr>
            <w:r>
              <w:rPr>
                <w:rFonts w:asciiTheme="majorHAnsi" w:hAnsiTheme="majorHAnsi"/>
              </w:rPr>
              <w:t>Parent Signature:</w:t>
            </w:r>
          </w:p>
        </w:tc>
      </w:tr>
    </w:tbl>
    <w:p w:rsidR="00105CA1" w:rsidRDefault="009647A1">
      <w:pPr>
        <w:rPr>
          <w:rFonts w:asciiTheme="majorHAnsi" w:hAnsiTheme="majorHAnsi"/>
        </w:rPr>
      </w:pPr>
      <w:r>
        <w:rPr>
          <w:rFonts w:asciiTheme="majorHAnsi" w:hAnsiTheme="majorHAnsi"/>
          <w:noProof/>
        </w:rPr>
        <w:drawing>
          <wp:anchor distT="0" distB="0" distL="114300" distR="114300" simplePos="0" relativeHeight="251659264" behindDoc="1" locked="0" layoutInCell="1" allowOverlap="1" wp14:anchorId="57D592FD" wp14:editId="3774DD69">
            <wp:simplePos x="0" y="0"/>
            <wp:positionH relativeFrom="column">
              <wp:posOffset>-193040</wp:posOffset>
            </wp:positionH>
            <wp:positionV relativeFrom="paragraph">
              <wp:posOffset>239395</wp:posOffset>
            </wp:positionV>
            <wp:extent cx="929640" cy="919480"/>
            <wp:effectExtent l="0" t="0" r="3810" b="0"/>
            <wp:wrapTight wrapText="bothSides">
              <wp:wrapPolygon edited="0">
                <wp:start x="8852" y="0"/>
                <wp:lineTo x="2213" y="895"/>
                <wp:lineTo x="0" y="2685"/>
                <wp:lineTo x="0" y="10740"/>
                <wp:lineTo x="1770" y="14320"/>
                <wp:lineTo x="1770" y="15215"/>
                <wp:lineTo x="9295" y="21033"/>
                <wp:lineTo x="10623" y="21033"/>
                <wp:lineTo x="15934" y="21033"/>
                <wp:lineTo x="21246" y="18796"/>
                <wp:lineTo x="21246" y="10293"/>
                <wp:lineTo x="19033" y="7160"/>
                <wp:lineTo x="20361" y="4028"/>
                <wp:lineTo x="19475" y="1343"/>
                <wp:lineTo x="16377" y="0"/>
                <wp:lineTo x="8852" y="0"/>
              </wp:wrapPolygon>
            </wp:wrapTight>
            <wp:docPr id="2" name="Picture 2" descr="C:\Users\Nallo4\AppData\Local\Microsoft\Windows\Temporary Internet Files\Content.IE5\QQA6JTOJ\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lo4\AppData\Local\Microsoft\Windows\Temporary Internet Files\Content.IE5\QQA6JTOJ\MC90044203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65F" w:rsidRDefault="00B5465F">
      <w:pPr>
        <w:rPr>
          <w:rFonts w:asciiTheme="majorHAnsi" w:hAnsiTheme="majorHAnsi"/>
        </w:rPr>
      </w:pPr>
      <w:r>
        <w:rPr>
          <w:rFonts w:asciiTheme="majorHAnsi" w:hAnsiTheme="majorHAnsi"/>
        </w:rPr>
        <w:t>**Just a reminder that the school calendar has changed.  Students are now having school on March 27 and 28.  There are dates that changed in April as well.  I will include those in my April newsletter</w:t>
      </w:r>
      <w:proofErr w:type="gramStart"/>
      <w:r>
        <w:rPr>
          <w:rFonts w:asciiTheme="majorHAnsi" w:hAnsiTheme="majorHAnsi"/>
        </w:rPr>
        <w:t>.*</w:t>
      </w:r>
      <w:proofErr w:type="gramEnd"/>
      <w:r>
        <w:rPr>
          <w:rFonts w:asciiTheme="majorHAnsi" w:hAnsiTheme="majorHAnsi"/>
        </w:rPr>
        <w:t>*</w:t>
      </w:r>
    </w:p>
    <w:p w:rsidR="009647A1" w:rsidRDefault="009647A1">
      <w:pPr>
        <w:rPr>
          <w:rFonts w:asciiTheme="majorHAnsi" w:hAnsiTheme="majorHAnsi"/>
        </w:rPr>
      </w:pPr>
    </w:p>
    <w:p w:rsidR="0084294B" w:rsidRDefault="0084294B">
      <w:pPr>
        <w:rPr>
          <w:rFonts w:asciiTheme="majorHAnsi" w:hAnsiTheme="majorHAnsi"/>
        </w:rPr>
      </w:pPr>
    </w:p>
    <w:p w:rsidR="009647A1" w:rsidRDefault="009647A1" w:rsidP="0084294B">
      <w:pPr>
        <w:rPr>
          <w:rFonts w:asciiTheme="majorHAnsi" w:hAnsiTheme="majorHAnsi"/>
        </w:rPr>
      </w:pPr>
    </w:p>
    <w:p w:rsidR="00112418" w:rsidRDefault="00112418" w:rsidP="0084294B">
      <w:pPr>
        <w:jc w:val="center"/>
        <w:rPr>
          <w:rFonts w:asciiTheme="majorHAnsi" w:hAnsiTheme="majorHAnsi"/>
          <w:b/>
          <w:i/>
          <w:u w:val="single"/>
        </w:rPr>
      </w:pPr>
    </w:p>
    <w:p w:rsidR="00112418" w:rsidRDefault="00112418" w:rsidP="0084294B">
      <w:pPr>
        <w:jc w:val="center"/>
        <w:rPr>
          <w:rFonts w:asciiTheme="majorHAnsi" w:hAnsiTheme="majorHAnsi"/>
          <w:b/>
          <w:i/>
          <w:u w:val="single"/>
        </w:rPr>
      </w:pPr>
    </w:p>
    <w:p w:rsidR="00DE00E9" w:rsidRDefault="00DE00E9" w:rsidP="0084294B">
      <w:pPr>
        <w:jc w:val="center"/>
        <w:rPr>
          <w:rFonts w:asciiTheme="majorHAnsi" w:hAnsiTheme="majorHAnsi"/>
          <w:b/>
          <w:i/>
          <w:u w:val="single"/>
        </w:rPr>
      </w:pPr>
    </w:p>
    <w:p w:rsidR="00DE00E9" w:rsidRDefault="00DE00E9" w:rsidP="0084294B">
      <w:pPr>
        <w:jc w:val="center"/>
        <w:rPr>
          <w:rFonts w:asciiTheme="majorHAnsi" w:hAnsiTheme="majorHAnsi"/>
          <w:b/>
          <w:i/>
          <w:u w:val="single"/>
        </w:rPr>
      </w:pPr>
    </w:p>
    <w:p w:rsidR="00DE00E9" w:rsidRDefault="00DE00E9" w:rsidP="0084294B">
      <w:pPr>
        <w:jc w:val="center"/>
        <w:rPr>
          <w:rFonts w:asciiTheme="majorHAnsi" w:hAnsiTheme="majorHAnsi"/>
          <w:b/>
          <w:i/>
          <w:u w:val="single"/>
        </w:rPr>
      </w:pPr>
    </w:p>
    <w:p w:rsidR="0084294B" w:rsidRPr="0084294B" w:rsidRDefault="00DE00E9" w:rsidP="0084294B">
      <w:pPr>
        <w:jc w:val="center"/>
        <w:rPr>
          <w:rFonts w:asciiTheme="majorHAnsi" w:hAnsiTheme="majorHAnsi"/>
          <w:b/>
          <w:i/>
          <w:u w:val="single"/>
        </w:rPr>
      </w:pPr>
      <w:r>
        <w:rPr>
          <w:rFonts w:asciiTheme="majorHAnsi" w:hAnsiTheme="majorHAnsi"/>
          <w:b/>
          <w:i/>
          <w:u w:val="single"/>
        </w:rPr>
        <w:lastRenderedPageBreak/>
        <w:t>Monday</w:t>
      </w:r>
    </w:p>
    <w:p w:rsidR="0084294B" w:rsidRDefault="0084294B" w:rsidP="0084294B">
      <w:pPr>
        <w:jc w:val="center"/>
        <w:rPr>
          <w:rFonts w:asciiTheme="majorHAnsi" w:hAnsiTheme="majorHAnsi"/>
          <w:b/>
        </w:rPr>
      </w:pPr>
      <w:r>
        <w:rPr>
          <w:rFonts w:asciiTheme="majorHAnsi" w:hAnsiTheme="majorHAnsi"/>
          <w:b/>
        </w:rPr>
        <w:t>Entertaining Contrary Views</w:t>
      </w:r>
    </w:p>
    <w:p w:rsidR="0084294B" w:rsidRDefault="0084294B" w:rsidP="0084294B">
      <w:pPr>
        <w:rPr>
          <w:rFonts w:asciiTheme="majorHAnsi" w:hAnsiTheme="majorHAnsi"/>
          <w:i/>
        </w:rPr>
      </w:pPr>
      <w:r>
        <w:rPr>
          <w:rFonts w:asciiTheme="majorHAnsi" w:hAnsiTheme="majorHAnsi"/>
          <w:i/>
        </w:rPr>
        <w:t>Today we talked about choosing the kind of thinker you want to be.  Remember, when someone with a view that is different than yours approaches you, you can be the kind of person who stands with your arms crossed, your face stern; or you can listen with an open mind.  We all have people in our lives who listen to our ideas with their mind already made up, and none of us like that very much because their mind is made up before we even open our mouth.  Tonight I want you to read an article about chocolate milk that argues the opposite of what you believe, and I’m going to ask you to be a respectful, open-minded listener.  Even if you can’t, for the life of you, imagine any view about chocolate milk other than your own, try your hardest to be an open-minded listener.  Make yourself “say” (write) things back to the author like, “Good point!” and “That makes sense,” and “I see what you mean.”  You should end up taking notes on the side of this argument that will probably not be the side you argue.  Though, who knows, you might end up finding that your thinking gets changed.</w:t>
      </w:r>
    </w:p>
    <w:p w:rsidR="0084294B" w:rsidRPr="00DE00E9" w:rsidRDefault="0084294B" w:rsidP="0084294B">
      <w:pPr>
        <w:rPr>
          <w:rFonts w:asciiTheme="majorHAnsi" w:hAnsiTheme="majorHAnsi"/>
          <w:b/>
          <w:i/>
        </w:rPr>
      </w:pPr>
      <w:r w:rsidRPr="00DE00E9">
        <w:rPr>
          <w:rFonts w:asciiTheme="majorHAnsi" w:hAnsiTheme="majorHAnsi"/>
          <w:b/>
          <w:i/>
        </w:rPr>
        <w:t xml:space="preserve">Read the article.  Make notes in the margins.  Circle any strong vocabulary or transition words that you notice.  Be ready for discussion in writing class on </w:t>
      </w:r>
      <w:r w:rsidR="00112418" w:rsidRPr="00DE00E9">
        <w:rPr>
          <w:rFonts w:asciiTheme="majorHAnsi" w:hAnsiTheme="majorHAnsi"/>
          <w:b/>
          <w:i/>
        </w:rPr>
        <w:t>T</w:t>
      </w:r>
      <w:r w:rsidR="00DE00E9">
        <w:rPr>
          <w:rFonts w:asciiTheme="majorHAnsi" w:hAnsiTheme="majorHAnsi"/>
          <w:b/>
          <w:i/>
        </w:rPr>
        <w:t>ues</w:t>
      </w:r>
      <w:r w:rsidR="00112418" w:rsidRPr="00DE00E9">
        <w:rPr>
          <w:rFonts w:asciiTheme="majorHAnsi" w:hAnsiTheme="majorHAnsi"/>
          <w:b/>
          <w:i/>
        </w:rPr>
        <w:t>day</w:t>
      </w:r>
      <w:r w:rsidRPr="00DE00E9">
        <w:rPr>
          <w:rFonts w:asciiTheme="majorHAnsi" w:hAnsiTheme="majorHAnsi"/>
          <w:b/>
          <w:i/>
        </w:rPr>
        <w:t xml:space="preserve">. </w:t>
      </w:r>
    </w:p>
    <w:sectPr w:rsidR="0084294B" w:rsidRPr="00DE00E9" w:rsidSect="00CB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739"/>
    <w:multiLevelType w:val="hybridMultilevel"/>
    <w:tmpl w:val="A36E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4F"/>
    <w:rsid w:val="00031621"/>
    <w:rsid w:val="00097B30"/>
    <w:rsid w:val="00105CA1"/>
    <w:rsid w:val="00112418"/>
    <w:rsid w:val="001F0872"/>
    <w:rsid w:val="002D6080"/>
    <w:rsid w:val="00511242"/>
    <w:rsid w:val="005B1F48"/>
    <w:rsid w:val="005E0641"/>
    <w:rsid w:val="00720163"/>
    <w:rsid w:val="00723283"/>
    <w:rsid w:val="00734568"/>
    <w:rsid w:val="007F6F7C"/>
    <w:rsid w:val="0083548B"/>
    <w:rsid w:val="0084294B"/>
    <w:rsid w:val="0090104A"/>
    <w:rsid w:val="0096270A"/>
    <w:rsid w:val="009647A1"/>
    <w:rsid w:val="00AA0551"/>
    <w:rsid w:val="00AC1338"/>
    <w:rsid w:val="00AE6979"/>
    <w:rsid w:val="00AF46C9"/>
    <w:rsid w:val="00B5465F"/>
    <w:rsid w:val="00B57923"/>
    <w:rsid w:val="00BE39A7"/>
    <w:rsid w:val="00C16CF2"/>
    <w:rsid w:val="00CB024F"/>
    <w:rsid w:val="00CC479A"/>
    <w:rsid w:val="00DE00E9"/>
    <w:rsid w:val="00EC3553"/>
    <w:rsid w:val="00F36EDD"/>
    <w:rsid w:val="00F85456"/>
    <w:rsid w:val="00FA3EF0"/>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 w:type="character" w:styleId="Hyperlink">
    <w:name w:val="Hyperlink"/>
    <w:basedOn w:val="DefaultParagraphFont"/>
    <w:uiPriority w:val="99"/>
    <w:unhideWhenUsed/>
    <w:rsid w:val="00C16CF2"/>
    <w:rPr>
      <w:color w:val="0000FF" w:themeColor="hyperlink"/>
      <w:u w:val="single"/>
    </w:rPr>
  </w:style>
  <w:style w:type="paragraph" w:styleId="BalloonText">
    <w:name w:val="Balloon Text"/>
    <w:basedOn w:val="Normal"/>
    <w:link w:val="BalloonTextChar"/>
    <w:uiPriority w:val="99"/>
    <w:semiHidden/>
    <w:unhideWhenUsed/>
    <w:rsid w:val="009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 w:type="character" w:styleId="Hyperlink">
    <w:name w:val="Hyperlink"/>
    <w:basedOn w:val="DefaultParagraphFont"/>
    <w:uiPriority w:val="99"/>
    <w:unhideWhenUsed/>
    <w:rsid w:val="00C16CF2"/>
    <w:rPr>
      <w:color w:val="0000FF" w:themeColor="hyperlink"/>
      <w:u w:val="single"/>
    </w:rPr>
  </w:style>
  <w:style w:type="paragraph" w:styleId="BalloonText">
    <w:name w:val="Balloon Text"/>
    <w:basedOn w:val="Normal"/>
    <w:link w:val="BalloonTextChar"/>
    <w:uiPriority w:val="99"/>
    <w:semiHidden/>
    <w:unhideWhenUsed/>
    <w:rsid w:val="009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C0EA-D63E-425B-A071-7402056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Nallo, Angela</cp:lastModifiedBy>
  <cp:revision>2</cp:revision>
  <cp:lastPrinted>2014-03-24T11:39:00Z</cp:lastPrinted>
  <dcterms:created xsi:type="dcterms:W3CDTF">2014-03-24T11:40:00Z</dcterms:created>
  <dcterms:modified xsi:type="dcterms:W3CDTF">2014-03-24T11:40:00Z</dcterms:modified>
</cp:coreProperties>
</file>